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5577775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bff38aeb2fc4b0c"/>
      <w:footerReference xmlns:r="http://schemas.openxmlformats.org/officeDocument/2006/relationships" w:type="default" r:id="R4d5168bca115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f38aeb2fc4b0c" /><Relationship Type="http://schemas.openxmlformats.org/officeDocument/2006/relationships/footer" Target="/word/footer1.xml" Id="R4d5168bca1154dce" /></Relationships>
</file>