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c523fbb6664b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Flekke,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RLK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RLK HOLDING AS</w:t>
      </w:r>
    </w:p>
    <w:sectPr>
      <w:headerReference xmlns:r="http://schemas.openxmlformats.org/officeDocument/2006/relationships" w:type="default" r:id="R5818db2c52274c7c"/>
      <w:footerReference xmlns:r="http://schemas.openxmlformats.org/officeDocument/2006/relationships" w:type="default" r:id="Rdd18078e90b145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RLK HOLDING AS   ·   Org.nr 993 575 992   ·   c/o Johnny Haugsbakk   ·   6968 FLEKKE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RLK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18db2c52274c7c" /><Relationship Type="http://schemas.openxmlformats.org/officeDocument/2006/relationships/footer" Target="/word/footer1.xml" Id="Rdd18078e90b1455f" /></Relationships>
</file>