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6852e822e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4a707acd38b74e8f"/>
      <w:footerReference xmlns:r="http://schemas.openxmlformats.org/officeDocument/2006/relationships" w:type="default" r:id="R05ebbefc3aec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07acd38b74e8f" /><Relationship Type="http://schemas.openxmlformats.org/officeDocument/2006/relationships/footer" Target="/word/footer1.xml" Id="R05ebbefc3aec45ae" /></Relationships>
</file>