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dc4d7187f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RUGTVEDT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RUGTVEDT DAGLIGVARE AS</w:t>
      </w:r>
    </w:p>
    <w:sectPr>
      <w:headerReference xmlns:r="http://schemas.openxmlformats.org/officeDocument/2006/relationships" w:type="default" r:id="R58af5cbc33f34be1"/>
      <w:footerReference xmlns:r="http://schemas.openxmlformats.org/officeDocument/2006/relationships" w:type="default" r:id="R6eb41de1e4ce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RUGTVEDT DAGLIGVARE AS   ·   Org.nr 993 879 762   ·   Europaveien 139   ·   3962 STATHELLE   ·   spar.rugtvedt@ngbutikk.net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RUGTVEDT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f5cbc33f34be1" /><Relationship Type="http://schemas.openxmlformats.org/officeDocument/2006/relationships/footer" Target="/word/footer1.xml" Id="R6eb41de1e4ce4905" /></Relationships>
</file>