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a9fffb3e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USTETIND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USTETIND HOLDING AS</w:t>
      </w:r>
    </w:p>
    <w:sectPr>
      <w:headerReference xmlns:r="http://schemas.openxmlformats.org/officeDocument/2006/relationships" w:type="default" r:id="Re017946d3feb48ef"/>
      <w:footerReference xmlns:r="http://schemas.openxmlformats.org/officeDocument/2006/relationships" w:type="default" r:id="R1335a62ce377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USTETIND HOLDING AS   ·   Org.nr 993 909 645   ·   3593 USTAOSET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7946d3feb48ef" /><Relationship Type="http://schemas.openxmlformats.org/officeDocument/2006/relationships/footer" Target="/word/footer1.xml" Id="R1335a62ce3774629" /></Relationships>
</file>