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93c454f3b4e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JNS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JNS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549fd4efcd43f9"/>
      <w:footerReference xmlns:r="http://schemas.openxmlformats.org/officeDocument/2006/relationships" w:type="default" r:id="Rce6de473052b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JNS HOLDING AS   ·   Org.nr 993 971 626   ·   v/Jorunn Seljeskog, Otervegen 44   ·   4103 JØRPELAND   ·   nse@lyse.net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49fd4efcd43f9" /><Relationship Type="http://schemas.openxmlformats.org/officeDocument/2006/relationships/footer" Target="/word/footer1.xml" Id="Rce6de473052b4f81" /></Relationships>
</file>