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6d7ad738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5130f1d304aac"/>
      <w:footerReference xmlns:r="http://schemas.openxmlformats.org/officeDocument/2006/relationships" w:type="default" r:id="R4669b350f756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5130f1d304aac" /><Relationship Type="http://schemas.openxmlformats.org/officeDocument/2006/relationships/footer" Target="/word/footer1.xml" Id="R4669b350f7564c16" /></Relationships>
</file>