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3fcccff7c4e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VESTMARGRUPPEN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Drangedal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Drangedal,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VESTMARGRUPPEN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60383a57b64f2d"/>
      <w:footerReference xmlns:r="http://schemas.openxmlformats.org/officeDocument/2006/relationships" w:type="default" r:id="Rc634806828664d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VESTMARGRUPPEN AS   ·   Org.nr 994 002 007   ·   Drangedalsveien 3301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VESTMARGRUPPEN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0383a57b64f2d" /><Relationship Type="http://schemas.openxmlformats.org/officeDocument/2006/relationships/footer" Target="/word/footer1.xml" Id="Rc634806828664de0" /></Relationships>
</file>