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daab683b9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3ef52a3723dc43b2"/>
      <w:footerReference xmlns:r="http://schemas.openxmlformats.org/officeDocument/2006/relationships" w:type="default" r:id="R90f5b9222122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52a3723dc43b2" /><Relationship Type="http://schemas.openxmlformats.org/officeDocument/2006/relationships/footer" Target="/word/footer1.xml" Id="R90f5b92221224f89" /></Relationships>
</file>