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f9b53282f042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UTHUS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Gaupne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Gaupne,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UTHUS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5578c5afdb845c2"/>
      <w:footerReference xmlns:r="http://schemas.openxmlformats.org/officeDocument/2006/relationships" w:type="default" r:id="R1f1d8481ef6f49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UTHUS HOLDING AS   ·   Org.nr 994 416 537   ·   Gaupne   ·   6868 GAUPNE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UTHUS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578c5afdb845c2" /><Relationship Type="http://schemas.openxmlformats.org/officeDocument/2006/relationships/footer" Target="/word/footer1.xml" Id="R1f1d8481ef6f49c4" /></Relationships>
</file>