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46eca9822a4bf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TRIPPEL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TRIPPEL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1a5b6537b54373"/>
      <w:footerReference xmlns:r="http://schemas.openxmlformats.org/officeDocument/2006/relationships" w:type="default" r:id="R1c4d223bf1184c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TRIPPEL REGNSKAP AS   ·   Org.nr 994 457 152   ·   Minde allé 48   ·   5068 BERGEN   ·   post@trippelregnskap.no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TRIPPEL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a5b6537b54373" /><Relationship Type="http://schemas.openxmlformats.org/officeDocument/2006/relationships/footer" Target="/word/footer1.xml" Id="R1c4d223bf1184c15" /></Relationships>
</file>