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6390fefead4d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Gurskøy,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MARIN GROUP AS</w:t>
      </w:r>
    </w:p>
    <w:sectPr>
      <w:headerReference xmlns:r="http://schemas.openxmlformats.org/officeDocument/2006/relationships" w:type="default" r:id="Rc89a59864c0d44e1"/>
      <w:footerReference xmlns:r="http://schemas.openxmlformats.org/officeDocument/2006/relationships" w:type="default" r:id="R9cb8595242eb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a59864c0d44e1" /><Relationship Type="http://schemas.openxmlformats.org/officeDocument/2006/relationships/footer" Target="/word/footer1.xml" Id="R9cb8595242eb4513" /></Relationships>
</file>