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25346206f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d52c91e734cbb"/>
      <w:footerReference xmlns:r="http://schemas.openxmlformats.org/officeDocument/2006/relationships" w:type="default" r:id="Rcc49f105ef6d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d52c91e734cbb" /><Relationship Type="http://schemas.openxmlformats.org/officeDocument/2006/relationships/footer" Target="/word/footer1.xml" Id="Rcc49f105ef6d413e" /></Relationships>
</file>