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ca653cfc3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bb1cc894bd70455a"/>
      <w:footerReference xmlns:r="http://schemas.openxmlformats.org/officeDocument/2006/relationships" w:type="default" r:id="Rf4443c005cdc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cc894bd70455a" /><Relationship Type="http://schemas.openxmlformats.org/officeDocument/2006/relationships/footer" Target="/word/footer1.xml" Id="Rf4443c005cdc4e98" /></Relationships>
</file>