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7026525e4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bc8d84342f194c82"/>
      <w:footerReference xmlns:r="http://schemas.openxmlformats.org/officeDocument/2006/relationships" w:type="default" r:id="Rb30b17965a91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d84342f194c82" /><Relationship Type="http://schemas.openxmlformats.org/officeDocument/2006/relationships/footer" Target="/word/footer1.xml" Id="Rb30b17965a9147eb" /></Relationships>
</file>