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7527a6d14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7c2b5f9654bdc"/>
      <w:footerReference xmlns:r="http://schemas.openxmlformats.org/officeDocument/2006/relationships" w:type="default" r:id="Rce37b4a51d56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c2b5f9654bdc" /><Relationship Type="http://schemas.openxmlformats.org/officeDocument/2006/relationships/footer" Target="/word/footer1.xml" Id="Rce37b4a51d564c79" /></Relationships>
</file>