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4654a406f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77bd3953028f481f"/>
      <w:footerReference xmlns:r="http://schemas.openxmlformats.org/officeDocument/2006/relationships" w:type="default" r:id="Rb2561b74f3ea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3953028f481f" /><Relationship Type="http://schemas.openxmlformats.org/officeDocument/2006/relationships/footer" Target="/word/footer1.xml" Id="Rb2561b74f3ea4486" /></Relationships>
</file>