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0ea267af5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46824b9ec4b5a"/>
      <w:footerReference xmlns:r="http://schemas.openxmlformats.org/officeDocument/2006/relationships" w:type="default" r:id="Rb9ddc690f332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46824b9ec4b5a" /><Relationship Type="http://schemas.openxmlformats.org/officeDocument/2006/relationships/footer" Target="/word/footer1.xml" Id="Rb9ddc690f332460a" /></Relationships>
</file>