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59328238c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BATTELHAVET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BATTELHAVET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567596e5640e3"/>
      <w:footerReference xmlns:r="http://schemas.openxmlformats.org/officeDocument/2006/relationships" w:type="default" r:id="R363ba36963f2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567596e5640e3" /><Relationship Type="http://schemas.openxmlformats.org/officeDocument/2006/relationships/footer" Target="/word/footer1.xml" Id="R363ba36963f24193" /></Relationships>
</file>