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12f5690f9e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ea3722af2a424b"/>
      <w:footerReference xmlns:r="http://schemas.openxmlformats.org/officeDocument/2006/relationships" w:type="default" r:id="Rcae53641b7d4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a3722af2a424b" /><Relationship Type="http://schemas.openxmlformats.org/officeDocument/2006/relationships/footer" Target="/word/footer1.xml" Id="Rcae53641b7d44b3a" /></Relationships>
</file>