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4ebe77499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3b5c6d0b44e8b"/>
      <w:footerReference xmlns:r="http://schemas.openxmlformats.org/officeDocument/2006/relationships" w:type="default" r:id="Ra7a56f752f8b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3b5c6d0b44e8b" /><Relationship Type="http://schemas.openxmlformats.org/officeDocument/2006/relationships/footer" Target="/word/footer1.xml" Id="Ra7a56f752f8b4e10" /></Relationships>
</file>