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c4aff95504d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2ece95c8e8af4e17"/>
      <w:footerReference xmlns:r="http://schemas.openxmlformats.org/officeDocument/2006/relationships" w:type="default" r:id="R449b81bff7da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e95c8e8af4e17" /><Relationship Type="http://schemas.openxmlformats.org/officeDocument/2006/relationships/footer" Target="/word/footer1.xml" Id="R449b81bff7da400f" /></Relationships>
</file>