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0d9dc14ac42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RUNARS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93ce986b849ed"/>
      <w:footerReference xmlns:r="http://schemas.openxmlformats.org/officeDocument/2006/relationships" w:type="default" r:id="Red36b0259de8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93ce986b849ed" /><Relationship Type="http://schemas.openxmlformats.org/officeDocument/2006/relationships/footer" Target="/word/footer1.xml" Id="Red36b0259de846f6" /></Relationships>
</file>