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d422e72e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bce49ad6a77d407e"/>
      <w:footerReference xmlns:r="http://schemas.openxmlformats.org/officeDocument/2006/relationships" w:type="default" r:id="Rbdafc6ea8e03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49ad6a77d407e" /><Relationship Type="http://schemas.openxmlformats.org/officeDocument/2006/relationships/footer" Target="/word/footer1.xml" Id="Rbdafc6ea8e034c9c" /></Relationships>
</file>