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2f1aabab0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101192e6eb94407d"/>
      <w:footerReference xmlns:r="http://schemas.openxmlformats.org/officeDocument/2006/relationships" w:type="default" r:id="R3313fc964d41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192e6eb94407d" /><Relationship Type="http://schemas.openxmlformats.org/officeDocument/2006/relationships/footer" Target="/word/footer1.xml" Id="R3313fc964d414c5f" /></Relationships>
</file>