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e4d85f3d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448e40e9b4f7496f"/>
      <w:footerReference xmlns:r="http://schemas.openxmlformats.org/officeDocument/2006/relationships" w:type="default" r:id="Rbf28db82d3e3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e40e9b4f7496f" /><Relationship Type="http://schemas.openxmlformats.org/officeDocument/2006/relationships/footer" Target="/word/footer1.xml" Id="Rbf28db82d3e34b13" /></Relationships>
</file>