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e6488076e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bd732c7184eb1"/>
      <w:footerReference xmlns:r="http://schemas.openxmlformats.org/officeDocument/2006/relationships" w:type="default" r:id="Rf79072d7eb0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d732c7184eb1" /><Relationship Type="http://schemas.openxmlformats.org/officeDocument/2006/relationships/footer" Target="/word/footer1.xml" Id="Rf79072d7eb01463c" /></Relationships>
</file>