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5f987a0c94f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VIVA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2e57d6536fff4fd6"/>
      <w:footerReference xmlns:r="http://schemas.openxmlformats.org/officeDocument/2006/relationships" w:type="default" r:id="Rd02f1a6686eb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7d6536fff4fd6" /><Relationship Type="http://schemas.openxmlformats.org/officeDocument/2006/relationships/footer" Target="/word/footer1.xml" Id="Rd02f1a6686eb4e62" /></Relationships>
</file>