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6c94a3f2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023bbeb2556a4083"/>
      <w:footerReference xmlns:r="http://schemas.openxmlformats.org/officeDocument/2006/relationships" w:type="default" r:id="Rf83cf3ea7088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bbeb2556a4083" /><Relationship Type="http://schemas.openxmlformats.org/officeDocument/2006/relationships/footer" Target="/word/footer1.xml" Id="Rf83cf3ea70884155" /></Relationships>
</file>