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28a7f1910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PERACO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PERACO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d0b3a866bb4767"/>
      <w:footerReference xmlns:r="http://schemas.openxmlformats.org/officeDocument/2006/relationships" w:type="default" r:id="Re439a89c4472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0b3a866bb4767" /><Relationship Type="http://schemas.openxmlformats.org/officeDocument/2006/relationships/footer" Target="/word/footer1.xml" Id="Re439a89c44724a68" /></Relationships>
</file>