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c98445e1a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e109790df3f649cb"/>
      <w:footerReference xmlns:r="http://schemas.openxmlformats.org/officeDocument/2006/relationships" w:type="default" r:id="Rc2e227a124b6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9790df3f649cb" /><Relationship Type="http://schemas.openxmlformats.org/officeDocument/2006/relationships/footer" Target="/word/footer1.xml" Id="Rc2e227a124b64003" /></Relationships>
</file>