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b9daec524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7221dde836fa4a8e"/>
      <w:footerReference xmlns:r="http://schemas.openxmlformats.org/officeDocument/2006/relationships" w:type="default" r:id="R05a66c1920bd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1dde836fa4a8e" /><Relationship Type="http://schemas.openxmlformats.org/officeDocument/2006/relationships/footer" Target="/word/footer1.xml" Id="R05a66c1920bd4907" /></Relationships>
</file>