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95a566008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262ef9e9473641a0"/>
      <w:footerReference xmlns:r="http://schemas.openxmlformats.org/officeDocument/2006/relationships" w:type="default" r:id="R13d1a9ce6b55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ef9e9473641a0" /><Relationship Type="http://schemas.openxmlformats.org/officeDocument/2006/relationships/footer" Target="/word/footer1.xml" Id="R13d1a9ce6b554dfb" /></Relationships>
</file>