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cd6a62ed7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0b7f7db804afe"/>
      <w:footerReference xmlns:r="http://schemas.openxmlformats.org/officeDocument/2006/relationships" w:type="default" r:id="Rae2f61c407dd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0b7f7db804afe" /><Relationship Type="http://schemas.openxmlformats.org/officeDocument/2006/relationships/footer" Target="/word/footer1.xml" Id="Rae2f61c407dd4ec4" /></Relationships>
</file>