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e9594a135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6aef722039c847f2"/>
      <w:footerReference xmlns:r="http://schemas.openxmlformats.org/officeDocument/2006/relationships" w:type="default" r:id="R15c4d38cf53b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f722039c847f2" /><Relationship Type="http://schemas.openxmlformats.org/officeDocument/2006/relationships/footer" Target="/word/footer1.xml" Id="R15c4d38cf53b45ff" /></Relationships>
</file>