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ffa97bdb5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0f4e7b7e64f5f"/>
      <w:footerReference xmlns:r="http://schemas.openxmlformats.org/officeDocument/2006/relationships" w:type="default" r:id="R88dfe65af93d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0f4e7b7e64f5f" /><Relationship Type="http://schemas.openxmlformats.org/officeDocument/2006/relationships/footer" Target="/word/footer1.xml" Id="R88dfe65af93d4d54" /></Relationships>
</file>