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d4b75722c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61caf2b614729"/>
      <w:footerReference xmlns:r="http://schemas.openxmlformats.org/officeDocument/2006/relationships" w:type="default" r:id="Rb82a850b1173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61caf2b614729" /><Relationship Type="http://schemas.openxmlformats.org/officeDocument/2006/relationships/footer" Target="/word/footer1.xml" Id="Rb82a850b1173406c" /></Relationships>
</file>