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bae072c3a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28a84eaee05e4777"/>
      <w:footerReference xmlns:r="http://schemas.openxmlformats.org/officeDocument/2006/relationships" w:type="default" r:id="R9283fc5749ad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84eaee05e4777" /><Relationship Type="http://schemas.openxmlformats.org/officeDocument/2006/relationships/footer" Target="/word/footer1.xml" Id="R9283fc5749ad4096" /></Relationships>
</file>