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758e029c5d47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HOLMEN SPESIALFOND</w:t>
      </w:r>
    </w:p>
    <w:sectPr>
      <w:headerReference xmlns:r="http://schemas.openxmlformats.org/officeDocument/2006/relationships" w:type="default" r:id="Rff161a0f4fc04e96"/>
      <w:footerReference xmlns:r="http://schemas.openxmlformats.org/officeDocument/2006/relationships" w:type="default" r:id="Rfbcb54ad525f44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HOLMEN SPESIALFOND   ·   Org.nr 997 552 733   ·   Dyna brygge 7   ·   0252 OSLO   ·   post@holmenfond.no   ·   www.holmenfond.no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HOLMEN SPESIALFOND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161a0f4fc04e96" /><Relationship Type="http://schemas.openxmlformats.org/officeDocument/2006/relationships/footer" Target="/word/footer1.xml" Id="Rfbcb54ad525f446d" /></Relationships>
</file>