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588f9935bf45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MULE INVEST AS</w:t>
      </w:r>
    </w:p>
    <w:sectPr>
      <w:headerReference xmlns:r="http://schemas.openxmlformats.org/officeDocument/2006/relationships" w:type="default" r:id="R7f3131508e8e4b28"/>
      <w:footerReference xmlns:r="http://schemas.openxmlformats.org/officeDocument/2006/relationships" w:type="default" r:id="R29f735a6145b49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MULE INVEST AS   ·   Org.nr 997 589 041   ·   Vetle Mules veg 22   ·   3944 PORSGRUNN   ·   erike0107@gmail.com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3131508e8e4b28" /><Relationship Type="http://schemas.openxmlformats.org/officeDocument/2006/relationships/footer" Target="/word/footer1.xml" Id="R29f735a6145b4945" /></Relationships>
</file>