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ca4d64e50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1029137e84fcd"/>
      <w:footerReference xmlns:r="http://schemas.openxmlformats.org/officeDocument/2006/relationships" w:type="default" r:id="R2256ba4a751b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029137e84fcd" /><Relationship Type="http://schemas.openxmlformats.org/officeDocument/2006/relationships/footer" Target="/word/footer1.xml" Id="R2256ba4a751b453f" /></Relationships>
</file>