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961c12c8e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9f778e2e68564e33"/>
      <w:footerReference xmlns:r="http://schemas.openxmlformats.org/officeDocument/2006/relationships" w:type="default" r:id="R69fe1353cd78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78e2e68564e33" /><Relationship Type="http://schemas.openxmlformats.org/officeDocument/2006/relationships/footer" Target="/word/footer1.xml" Id="R69fe1353cd784ef8" /></Relationships>
</file>