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155911b7d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KVAMSØY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d3f6a6c927b44791"/>
      <w:footerReference xmlns:r="http://schemas.openxmlformats.org/officeDocument/2006/relationships" w:type="default" r:id="Rc82612c2fb61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6a6c927b44791" /><Relationship Type="http://schemas.openxmlformats.org/officeDocument/2006/relationships/footer" Target="/word/footer1.xml" Id="Rc82612c2fb614095" /></Relationships>
</file>