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a47006a5e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25ccad2fd3d046fc"/>
      <w:footerReference xmlns:r="http://schemas.openxmlformats.org/officeDocument/2006/relationships" w:type="default" r:id="Re0e9a00a50c7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cad2fd3d046fc" /><Relationship Type="http://schemas.openxmlformats.org/officeDocument/2006/relationships/footer" Target="/word/footer1.xml" Id="Re0e9a00a50c7427b" /></Relationships>
</file>