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8a57949e746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INNOVAKAPITAL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INNOVAKAPITAL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66ea791bda4c4d"/>
      <w:footerReference xmlns:r="http://schemas.openxmlformats.org/officeDocument/2006/relationships" w:type="default" r:id="Rd3594cc12826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INNOVAKAPITAL AS   ·   Org.nr 998 049 733   ·   Dyre Halses gate 6   ·   7042 TRONDHEIM   ·   christian@innovapolar.no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INNOVAKAPITAL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6ea791bda4c4d" /><Relationship Type="http://schemas.openxmlformats.org/officeDocument/2006/relationships/footer" Target="/word/footer1.xml" Id="Rd3594cc1282644eb" /></Relationships>
</file>