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239921dbd40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HR 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 PARTNER AS</w:t>
      </w:r>
    </w:p>
    <w:sectPr>
      <w:headerReference xmlns:r="http://schemas.openxmlformats.org/officeDocument/2006/relationships" w:type="default" r:id="R9af0fb8163654c98"/>
      <w:footerReference xmlns:r="http://schemas.openxmlformats.org/officeDocument/2006/relationships" w:type="default" r:id="R5358a65c3bcb41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 PARTNER AS   ·   Org.nr 998 122 287   ·   Gregorius Dagssons gate 54B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f0fb8163654c98" /><Relationship Type="http://schemas.openxmlformats.org/officeDocument/2006/relationships/footer" Target="/word/footer1.xml" Id="R5358a65c3bcb4155" /></Relationships>
</file>