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e4c49c5c4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b7624e266da148dd"/>
      <w:footerReference xmlns:r="http://schemas.openxmlformats.org/officeDocument/2006/relationships" w:type="default" r:id="Rbfc496e338d6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24e266da148dd" /><Relationship Type="http://schemas.openxmlformats.org/officeDocument/2006/relationships/footer" Target="/word/footer1.xml" Id="Rbfc496e338d645b9" /></Relationships>
</file>