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59429726c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OS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OS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bf78a99644ca6"/>
      <w:footerReference xmlns:r="http://schemas.openxmlformats.org/officeDocument/2006/relationships" w:type="default" r:id="R644b9818ce20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bf78a99644ca6" /><Relationship Type="http://schemas.openxmlformats.org/officeDocument/2006/relationships/footer" Target="/word/footer1.xml" Id="R644b9818ce2041d3" /></Relationships>
</file>