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78f020e2d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acd282a964448"/>
      <w:footerReference xmlns:r="http://schemas.openxmlformats.org/officeDocument/2006/relationships" w:type="default" r:id="R6f15df07656f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acd282a964448" /><Relationship Type="http://schemas.openxmlformats.org/officeDocument/2006/relationships/footer" Target="/word/footer1.xml" Id="R6f15df07656f4263" /></Relationships>
</file>