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11a3133e049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BVH-KAPITAL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BVH-KAPITAL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2875e0901a4597"/>
      <w:footerReference xmlns:r="http://schemas.openxmlformats.org/officeDocument/2006/relationships" w:type="default" r:id="Re9fdb84038d1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BVH-KAPITAL AS   ·   Org.nr 998 419 115   ·   v/Bjørn Vidar Hildre, Rødstilkveien 22A   ·   4049 HAFRSFJORD   ·   bjorn@khregn.no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BVH-KAPITAL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875e0901a4597" /><Relationship Type="http://schemas.openxmlformats.org/officeDocument/2006/relationships/footer" Target="/word/footer1.xml" Id="Re9fdb84038d1450d" /></Relationships>
</file>